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0"/>
        <w:ind w:left="0" w:right="0" w:hanging="0"/>
        <w:jc w:val="center"/>
        <w:rPr>
          <w:rFonts w:ascii="Aptos Display" w:hAnsi="Aptos Display" w:asciiTheme="majorHAnsi" w:hAnsiTheme="majorHAnsi"/>
          <w:b/>
          <w:b/>
          <w:bCs/>
          <w:sz w:val="36"/>
          <w:szCs w:val="36"/>
        </w:rPr>
      </w:pPr>
      <w:r>
        <w:rPr>
          <w:rFonts w:ascii="Aptos Display" w:hAnsi="Aptos Display" w:asciiTheme="majorHAnsi" w:hAnsiTheme="majorHAnsi"/>
          <w:b/>
          <w:bCs/>
          <w:sz w:val="36"/>
          <w:szCs w:val="36"/>
        </w:rPr>
        <w:t>План роботи на семестр(2025-</w:t>
      </w:r>
      <w:r>
        <w:rPr>
          <w:rFonts w:ascii="Aptos Display" w:hAnsi="Aptos Display" w:asciiTheme="majorHAnsi" w:hAnsiTheme="majorHAnsi"/>
          <w:b/>
          <w:bCs/>
          <w:sz w:val="36"/>
          <w:szCs w:val="36"/>
        </w:rPr>
        <w:t>2</w:t>
      </w:r>
      <w:r>
        <w:rPr>
          <w:rFonts w:ascii="Aptos Display" w:hAnsi="Aptos Display" w:asciiTheme="majorHAnsi" w:hAnsiTheme="majorHAnsi"/>
          <w:b/>
          <w:bCs/>
          <w:sz w:val="36"/>
          <w:szCs w:val="36"/>
        </w:rPr>
        <w:t xml:space="preserve">026н.р.) </w:t>
      </w:r>
    </w:p>
    <w:p>
      <w:pPr>
        <w:pStyle w:val="Normal"/>
        <w:widowControl/>
        <w:bidi w:val="0"/>
        <w:spacing w:lineRule="auto" w:line="276" w:before="0" w:after="160"/>
        <w:ind w:left="0" w:right="0" w:hanging="0"/>
        <w:jc w:val="center"/>
        <w:rPr>
          <w:rFonts w:ascii="Aptos Display" w:hAnsi="Aptos Display" w:asciiTheme="majorHAnsi" w:hAnsiTheme="majorHAnsi"/>
          <w:b/>
          <w:b/>
          <w:bCs/>
          <w:sz w:val="36"/>
          <w:szCs w:val="36"/>
        </w:rPr>
      </w:pPr>
      <w:r>
        <w:rPr>
          <w:rFonts w:ascii="Aptos Display" w:hAnsi="Aptos Display" w:asciiTheme="majorHAnsi" w:hAnsiTheme="majorHAnsi"/>
          <w:b/>
          <w:bCs/>
          <w:sz w:val="36"/>
          <w:szCs w:val="36"/>
        </w:rPr>
        <w:t>та структура самоврядування</w:t>
      </w:r>
    </w:p>
    <w:p>
      <w:pPr>
        <w:pStyle w:val="ListParagraph"/>
        <w:numPr>
          <w:ilvl w:val="0"/>
          <w:numId w:val="1"/>
        </w:numPr>
        <w:rPr/>
      </w:pPr>
      <w:r>
        <w:rPr>
          <w:rFonts w:ascii="Aptos Display" w:hAnsi="Aptos Display" w:asciiTheme="majorHAnsi" w:hAnsiTheme="majorHAnsi"/>
          <w:b/>
          <w:bCs/>
          <w:u w:val="single"/>
        </w:rPr>
        <w:t>Структура</w:t>
      </w:r>
      <w:r>
        <w:rPr/>
        <w:t>:</w:t>
      </w:r>
    </w:p>
    <w:p>
      <w:pPr>
        <w:pStyle w:val="P1"/>
        <w:ind w:left="708" w:hanging="0"/>
        <w:rPr>
          <w:rFonts w:ascii="Aptos" w:hAnsi="Aptos" w:asciiTheme="minorHAnsi" w:hAnsiTheme="minorHAnsi"/>
          <w:sz w:val="24"/>
          <w:szCs w:val="24"/>
        </w:rPr>
      </w:pP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Мриглоцька Анастасія 10-А — Президентка ліцею (зв'язатися можна за номером 0966510661 в телеграмі або вайбері)</w:t>
      </w:r>
    </w:p>
    <w:p>
      <w:pPr>
        <w:pStyle w:val="P1"/>
        <w:ind w:left="708" w:hanging="0"/>
        <w:rPr>
          <w:rFonts w:ascii="Aptos" w:hAnsi="Aptos" w:asciiTheme="minorHAnsi" w:hAnsiTheme="minorHAnsi"/>
          <w:sz w:val="24"/>
          <w:szCs w:val="24"/>
        </w:rPr>
      </w:pP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Паробок Владислав 10-А — Віцепрезидент</w:t>
      </w:r>
    </w:p>
    <w:p>
      <w:pPr>
        <w:pStyle w:val="P1"/>
        <w:ind w:left="708" w:hanging="0"/>
        <w:rPr>
          <w:rFonts w:ascii="Aptos" w:hAnsi="Aptos" w:asciiTheme="minorHAnsi" w:hAnsiTheme="minorHAnsi"/>
          <w:sz w:val="24"/>
          <w:szCs w:val="24"/>
        </w:rPr>
      </w:pP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Кравець Яна 10-А — Заступниця президентки</w:t>
      </w:r>
    </w:p>
    <w:p>
      <w:pPr>
        <w:pStyle w:val="P1"/>
        <w:ind w:left="708" w:hanging="0"/>
        <w:rPr>
          <w:rFonts w:ascii="Aptos" w:hAnsi="Aptos" w:asciiTheme="minorHAnsi" w:hAnsiTheme="minorHAnsi"/>
          <w:sz w:val="24"/>
          <w:szCs w:val="24"/>
        </w:rPr>
      </w:pP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 xml:space="preserve">Хімчак Марія 10-А — </w:t>
      </w: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  <w:lang w:val="uk-UA"/>
        </w:rPr>
        <w:t>Мініст</w:t>
      </w: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  <w:lang w:val="en-US"/>
        </w:rPr>
        <w:t>е</w:t>
      </w: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  <w:lang w:val="en-US"/>
        </w:rPr>
        <w:t>рка</w:t>
      </w: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 xml:space="preserve"> культури</w:t>
      </w:r>
    </w:p>
    <w:p>
      <w:pPr>
        <w:pStyle w:val="P1"/>
        <w:ind w:left="708" w:hanging="0"/>
        <w:rPr>
          <w:rFonts w:ascii="Aptos" w:hAnsi="Aptos" w:asciiTheme="minorHAnsi" w:hAnsiTheme="minorHAnsi"/>
          <w:sz w:val="24"/>
          <w:szCs w:val="24"/>
        </w:rPr>
      </w:pP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Карпенко Поліна 10-А — Мініст</w:t>
      </w: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е</w:t>
      </w: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рка інформації</w:t>
      </w:r>
      <w:r>
        <w:rPr>
          <w:rStyle w:val="Appleconvertedspace"/>
          <w:rFonts w:ascii="Aptos" w:hAnsi="Aptos" w:asciiTheme="minorHAnsi" w:hAnsiTheme="minorHAnsi"/>
          <w:sz w:val="24"/>
          <w:szCs w:val="24"/>
        </w:rPr>
        <w:t> </w:t>
      </w:r>
    </w:p>
    <w:p>
      <w:pPr>
        <w:pStyle w:val="P1"/>
        <w:ind w:left="708" w:hanging="0"/>
        <w:rPr>
          <w:rFonts w:ascii="Aptos" w:hAnsi="Aptos" w:asciiTheme="minorHAnsi" w:hAnsiTheme="minorHAnsi"/>
          <w:sz w:val="24"/>
          <w:szCs w:val="24"/>
        </w:rPr>
      </w:pP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Щур Юрій 10-Г — Міністр спорту(фіз. складова)</w:t>
      </w:r>
    </w:p>
    <w:p>
      <w:pPr>
        <w:pStyle w:val="P1"/>
        <w:ind w:left="708" w:hanging="0"/>
        <w:rPr>
          <w:rFonts w:ascii="Aptos" w:hAnsi="Aptos" w:asciiTheme="minorHAnsi" w:hAnsiTheme="minorHAnsi"/>
          <w:sz w:val="24"/>
          <w:szCs w:val="24"/>
        </w:rPr>
      </w:pPr>
      <w:r>
        <w:rPr>
          <w:rStyle w:val="S1"/>
          <w:rFonts w:ascii="Aptos" w:hAnsi="Aptos" w:asciiTheme="minorHAnsi" w:hAnsiTheme="minorHAnsi"/>
          <w:b w:val="false"/>
          <w:bCs w:val="false"/>
          <w:sz w:val="24"/>
          <w:szCs w:val="24"/>
        </w:rPr>
        <w:t>Нечепоренко Данило 10-А — Міністр спорту (кіберскладова)</w:t>
      </w:r>
    </w:p>
    <w:p>
      <w:pPr>
        <w:pStyle w:val="Normal"/>
        <w:ind w:left="1416" w:hanging="0"/>
        <w:rPr/>
      </w:pPr>
      <w:r>
        <w:rPr/>
      </w:r>
    </w:p>
    <w:p>
      <w:pPr>
        <w:pStyle w:val="ListParagraph"/>
        <w:numPr>
          <w:ilvl w:val="0"/>
          <w:numId w:val="0"/>
        </w:numPr>
        <w:ind w:left="720" w:hanging="0"/>
        <w:jc w:val="center"/>
        <w:rPr>
          <w:rFonts w:ascii="Aptos Display" w:hAnsi="Aptos Display" w:asciiTheme="majorHAnsi" w:hAnsiTheme="majorHAnsi"/>
          <w:b/>
          <w:b/>
          <w:bCs/>
          <w:u w:val="single"/>
        </w:rPr>
      </w:pPr>
      <w:r>
        <w:rPr>
          <w:rFonts w:ascii="Aptos Display" w:hAnsi="Aptos Display" w:asciiTheme="majorHAnsi" w:hAnsiTheme="majorHAnsi"/>
          <w:b/>
          <w:bCs/>
          <w:u w:val="single"/>
        </w:rPr>
        <w:t>План роботи:</w:t>
      </w:r>
    </w:p>
    <w:tbl>
      <w:tblPr>
        <w:tblStyle w:val="ae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4"/>
        <w:gridCol w:w="1417"/>
        <w:gridCol w:w="2826"/>
        <w:gridCol w:w="4821"/>
      </w:tblGrid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№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Дата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Подія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08.10.25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Перший тур виборів президента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2.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15.10.25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Другий тур виборів президента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3.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22.10.25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 xml:space="preserve">Закінчення набору учнів до самоврядування 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4.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08.11.25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День ліцею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Благодійний ярмарок на підтримку ЗСУ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5.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21.11.25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День Гідності та Свободи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Гра «мафія» з спец ролями та інформуванням учнів про події революцій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6.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22.11.25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День пам’яті жертв Голодомору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Тематична експозиція для інформування учнів про жахливі події 1932-1933; збір фото свічок з класами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7.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29.11.25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Майстерклас з виготовлення різдвяних павуків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8.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05.12.25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День волонтерства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 xml:space="preserve">Заходи </w:t>
            </w: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спрямовані</w:t>
            </w: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 xml:space="preserve"> на допомогу ЗСУ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9.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06.12.25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День Святого Миколая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Таємний Миколай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10.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01.12.25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i/>
                <w:i/>
                <w:iCs/>
              </w:rPr>
            </w:pPr>
            <w:r>
              <w:rPr>
                <w:rFonts w:eastAsia="" w:cs=""/>
                <w:i/>
                <w:iCs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Прикрашати ліце</w:t>
            </w: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й</w:t>
            </w: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 xml:space="preserve"> до новорічних свят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11.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13.12.25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Проведення тематичної «мафії» до Дня Миколая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12.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Початок грудня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Початок фотоконкурсу «Різдво в Україні – це…»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13.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  <w:tc>
          <w:tcPr>
            <w:tcW w:w="28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 xml:space="preserve">Створення книги скарг і пропозицій у форматі гугл форми, яка буде закріплена у соц. </w:t>
            </w: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м</w:t>
            </w: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ережах, для покращення роботи самоврядування і покращення співпраці з учнями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14.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25.11-06.12.25</w:t>
            </w:r>
          </w:p>
        </w:tc>
        <w:tc>
          <w:tcPr>
            <w:tcW w:w="2826" w:type="dxa"/>
            <w:tcBorders/>
          </w:tcPr>
          <w:p>
            <w:pPr>
              <w:pStyle w:val="P1"/>
              <w:widowControl/>
              <w:spacing w:before="0" w:after="0"/>
              <w:jc w:val="left"/>
              <w:rPr>
                <w:rFonts w:ascii="Aptos Display" w:hAnsi="Aptos Display" w:asciiTheme="majorHAnsi" w:hAnsiTheme="majorHAnsi"/>
                <w:sz w:val="24"/>
                <w:szCs w:val="24"/>
              </w:rPr>
            </w:pPr>
            <w:r>
              <w:rPr>
                <w:rStyle w:val="S1"/>
                <w:rFonts w:eastAsia="" w:ascii="Aptos Display" w:hAnsi="Aptos Display" w:asciiTheme="majorHAnsi" w:hAnsiTheme="majorHAnsi"/>
                <w:b w:val="false"/>
                <w:bCs w:val="false"/>
                <w:sz w:val="24"/>
                <w:szCs w:val="24"/>
                <w:lang w:val="uk-UA" w:eastAsia="uk-UA" w:bidi="ar-SA"/>
              </w:rPr>
              <w:t>Всеукраїнської акції «16 днів проти насильства»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 Display" w:hAnsi="Aptos Display" w:asciiTheme="majorHAnsi" w:hAnsiTheme="majorHAnsi"/>
              </w:rPr>
            </w:pPr>
            <w:r>
              <w:rPr>
                <w:rFonts w:eastAsia="" w:cs="" w:ascii="Aptos Display" w:hAnsi="Aptos Display"/>
                <w:kern w:val="2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Відеоконкурс на одну з тем протидії насильству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15.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 xml:space="preserve"> </w:t>
            </w: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Початок грудня</w:t>
            </w:r>
          </w:p>
        </w:tc>
        <w:tc>
          <w:tcPr>
            <w:tcW w:w="2826" w:type="dxa"/>
            <w:tcBorders/>
          </w:tcPr>
          <w:p>
            <w:pPr>
              <w:pStyle w:val="P1"/>
              <w:widowControl/>
              <w:spacing w:before="0" w:after="0"/>
              <w:jc w:val="left"/>
              <w:rPr>
                <w:rStyle w:val="S1"/>
                <w:rFonts w:ascii="Aptos Display" w:hAnsi="Aptos Display" w:asciiTheme="majorHAnsi" w:hAnsiTheme="majorHAnsi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Style w:val="S1"/>
                <w:rFonts w:eastAsia="" w:ascii="Aptos Display" w:hAnsi="Aptos Display" w:asciiTheme="majorHAnsi" w:hAnsiTheme="majorHAnsi"/>
                <w:b w:val="false"/>
                <w:bCs w:val="false"/>
                <w:sz w:val="24"/>
                <w:szCs w:val="24"/>
                <w:lang w:val="uk-UA" w:eastAsia="uk-UA" w:bidi="ar-SA"/>
              </w:rPr>
              <w:t>Відкриття ліцейської ялинки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16.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22.12.25</w:t>
            </w:r>
          </w:p>
        </w:tc>
        <w:tc>
          <w:tcPr>
            <w:tcW w:w="2826" w:type="dxa"/>
            <w:tcBorders/>
          </w:tcPr>
          <w:p>
            <w:pPr>
              <w:pStyle w:val="P1"/>
              <w:widowControl/>
              <w:spacing w:before="0" w:after="0"/>
              <w:jc w:val="left"/>
              <w:rPr>
                <w:rStyle w:val="S1"/>
                <w:rFonts w:ascii="Aptos" w:hAnsi="Aptos" w:asciiTheme="minorHAnsi" w:hAnsiTheme="minorHAnsi"/>
                <w:sz w:val="26"/>
                <w:szCs w:val="26"/>
              </w:rPr>
            </w:pPr>
            <w:r>
              <w:rPr>
                <w:rFonts w:eastAsia="" w:ascii="Aptos" w:hAnsi="Aptos" w:asciiTheme="minorHAnsi" w:hAnsiTheme="minorHAnsi"/>
                <w:sz w:val="26"/>
                <w:szCs w:val="26"/>
                <w:lang w:val="uk-UA" w:eastAsia="uk-UA" w:bidi="ar-SA"/>
              </w:rPr>
              <w:t>Новорічно-різдвяні ігри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" w:cs=""/>
                <w:kern w:val="2"/>
                <w:sz w:val="24"/>
                <w:szCs w:val="24"/>
                <w:lang w:val="uk-UA" w:eastAsia="uk-UA" w:bidi="ar-SA"/>
              </w:rPr>
            </w:pPr>
            <w:r>
              <w:rPr>
                <w:rFonts w:eastAsia="" w:cs=""/>
                <w:kern w:val="2"/>
                <w:sz w:val="24"/>
                <w:szCs w:val="24"/>
                <w:lang w:val="uk-UA" w:eastAsia="uk-UA" w:bidi="ar-SA"/>
              </w:rPr>
              <w:t>Ігри з ліцеїстами в честь закінчення семестру</w:t>
            </w:r>
          </w:p>
        </w:tc>
      </w:tr>
    </w:tbl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1906" w:h="16838"/>
      <w:pgMar w:left="1417" w:right="85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.SFUI-Semibold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.SF UI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2"/>
      <w:sz w:val="24"/>
      <w:szCs w:val="24"/>
      <w:lang w:val="uk-UA" w:eastAsia="uk-UA" w:bidi="ar-SA"/>
      <w14:ligatures w14:val="standardContextual"/>
    </w:rPr>
  </w:style>
  <w:style w:type="paragraph" w:styleId="1">
    <w:name w:val="Heading 1"/>
    <w:basedOn w:val="Normal"/>
    <w:next w:val="Normal"/>
    <w:link w:val="11"/>
    <w:uiPriority w:val="9"/>
    <w:qFormat/>
    <w:rsid w:val="005f0ca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semiHidden/>
    <w:unhideWhenUsed/>
    <w:qFormat/>
    <w:rsid w:val="005f0ca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5f0ca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1"/>
    <w:uiPriority w:val="9"/>
    <w:semiHidden/>
    <w:unhideWhenUsed/>
    <w:qFormat/>
    <w:rsid w:val="005f0ca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5">
    <w:name w:val="Heading 5"/>
    <w:basedOn w:val="Normal"/>
    <w:next w:val="Normal"/>
    <w:link w:val="51"/>
    <w:uiPriority w:val="9"/>
    <w:semiHidden/>
    <w:unhideWhenUsed/>
    <w:qFormat/>
    <w:rsid w:val="005f0ca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6">
    <w:name w:val="Heading 6"/>
    <w:basedOn w:val="Normal"/>
    <w:next w:val="Normal"/>
    <w:link w:val="61"/>
    <w:uiPriority w:val="9"/>
    <w:semiHidden/>
    <w:unhideWhenUsed/>
    <w:qFormat/>
    <w:rsid w:val="005f0ca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1"/>
    <w:uiPriority w:val="9"/>
    <w:semiHidden/>
    <w:unhideWhenUsed/>
    <w:qFormat/>
    <w:rsid w:val="005f0ca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8">
    <w:name w:val="Heading 8"/>
    <w:basedOn w:val="Normal"/>
    <w:next w:val="Normal"/>
    <w:link w:val="81"/>
    <w:uiPriority w:val="9"/>
    <w:semiHidden/>
    <w:unhideWhenUsed/>
    <w:qFormat/>
    <w:rsid w:val="005f0ca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1"/>
    <w:uiPriority w:val="9"/>
    <w:semiHidden/>
    <w:unhideWhenUsed/>
    <w:qFormat/>
    <w:rsid w:val="005f0ca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5f0ca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5f0ca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5f0ca4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5f0ca4"/>
    <w:rPr>
      <w:rFonts w:eastAsia="" w:cs="" w:cstheme="majorBidi" w:eastAsiaTheme="majorEastAsia"/>
      <w:i/>
      <w:iCs/>
      <w:color w:val="0F4761" w:themeColor="accent1" w:themeShade="bf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5f0ca4"/>
    <w:rPr>
      <w:rFonts w:eastAsia="" w:cs="" w:cstheme="majorBidi" w:eastAsiaTheme="majorEastAsia"/>
      <w:color w:val="0F4761" w:themeColor="accent1" w:themeShade="bf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5f0ca4"/>
    <w:rPr>
      <w:rFonts w:eastAsia="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5f0ca4"/>
    <w:rPr>
      <w:rFonts w:eastAsia="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5f0ca4"/>
    <w:rPr>
      <w:rFonts w:eastAsia="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uiPriority w:val="9"/>
    <w:semiHidden/>
    <w:qFormat/>
    <w:rsid w:val="005f0ca4"/>
    <w:rPr>
      <w:rFonts w:eastAsia="" w:cs="" w:cstheme="majorBidi" w:eastAsiaTheme="majorEastAsia"/>
      <w:color w:val="272727" w:themeColor="text1" w:themeTint="d8"/>
    </w:rPr>
  </w:style>
  <w:style w:type="character" w:styleId="Style5" w:customStyle="1">
    <w:name w:val="Назва Знак"/>
    <w:basedOn w:val="DefaultParagraphFont"/>
    <w:uiPriority w:val="10"/>
    <w:qFormat/>
    <w:rsid w:val="005f0ca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ідзаголовок Знак"/>
    <w:basedOn w:val="DefaultParagraphFont"/>
    <w:uiPriority w:val="11"/>
    <w:qFormat/>
    <w:rsid w:val="005f0ca4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Style7" w:customStyle="1">
    <w:name w:val="Цитата Знак"/>
    <w:basedOn w:val="DefaultParagraphFont"/>
    <w:link w:val="Quote"/>
    <w:uiPriority w:val="29"/>
    <w:qFormat/>
    <w:rsid w:val="005f0ca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f0ca4"/>
    <w:rPr>
      <w:i/>
      <w:iCs/>
      <w:color w:val="0F4761" w:themeColor="accent1" w:themeShade="bf"/>
    </w:rPr>
  </w:style>
  <w:style w:type="character" w:styleId="Style8" w:customStyle="1">
    <w:name w:val="Насичена цитата Знак"/>
    <w:basedOn w:val="DefaultParagraphFont"/>
    <w:link w:val="IntenseQuote"/>
    <w:uiPriority w:val="30"/>
    <w:qFormat/>
    <w:rsid w:val="005f0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ca4"/>
    <w:rPr>
      <w:b/>
      <w:bCs/>
      <w:smallCaps/>
      <w:color w:val="0F4761" w:themeColor="accent1" w:themeShade="bf"/>
      <w:spacing w:val="5"/>
    </w:rPr>
  </w:style>
  <w:style w:type="character" w:styleId="S1" w:customStyle="1">
    <w:name w:val="s1"/>
    <w:basedOn w:val="DefaultParagraphFont"/>
    <w:qFormat/>
    <w:rsid w:val="005f0ca4"/>
    <w:rPr>
      <w:rFonts w:ascii=".SFUI-Semibold" w:hAnsi=".SFUI-Semibold"/>
      <w:b/>
      <w:bCs/>
      <w:i w:val="false"/>
      <w:iCs w:val="false"/>
      <w:sz w:val="18"/>
      <w:szCs w:val="18"/>
    </w:rPr>
  </w:style>
  <w:style w:type="character" w:styleId="Appleconvertedspace" w:customStyle="1">
    <w:name w:val="apple-converted-space"/>
    <w:basedOn w:val="DefaultParagraphFont"/>
    <w:qFormat/>
    <w:rsid w:val="008c698b"/>
    <w:rPr/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Arial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Покажчик"/>
    <w:basedOn w:val="Normal"/>
    <w:qFormat/>
    <w:pPr>
      <w:suppressLineNumbers/>
    </w:pPr>
    <w:rPr>
      <w:rFonts w:cs="Arial"/>
    </w:rPr>
  </w:style>
  <w:style w:type="paragraph" w:styleId="Style14">
    <w:name w:val="Title"/>
    <w:basedOn w:val="Normal"/>
    <w:next w:val="Normal"/>
    <w:link w:val="Style5"/>
    <w:uiPriority w:val="10"/>
    <w:qFormat/>
    <w:rsid w:val="005f0ca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5">
    <w:name w:val="Subtitle"/>
    <w:basedOn w:val="Normal"/>
    <w:next w:val="Normal"/>
    <w:link w:val="Style6"/>
    <w:uiPriority w:val="11"/>
    <w:qFormat/>
    <w:rsid w:val="005f0ca4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Style7"/>
    <w:uiPriority w:val="29"/>
    <w:qFormat/>
    <w:rsid w:val="005f0ca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ca4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Style8"/>
    <w:uiPriority w:val="30"/>
    <w:qFormat/>
    <w:rsid w:val="005f0ca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P1" w:customStyle="1">
    <w:name w:val="p1"/>
    <w:basedOn w:val="Normal"/>
    <w:qFormat/>
    <w:rsid w:val="005f0ca4"/>
    <w:pPr>
      <w:spacing w:lineRule="auto" w:line="240" w:before="0" w:after="0"/>
    </w:pPr>
    <w:rPr>
      <w:rFonts w:ascii=".SF UI" w:hAnsi=".SF UI" w:cs="Times New Roman"/>
      <w:kern w:val="0"/>
      <w:sz w:val="18"/>
      <w:szCs w:val="18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5f0c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LibreOffice/7.4.7.2$Windows_X86_64 LibreOffice_project/723314e595e8007d3cf785c16538505a1c878ca5</Application>
  <AppVersion>15.0000</AppVersion>
  <Pages>1</Pages>
  <Words>240</Words>
  <Characters>1463</Characters>
  <CharactersWithSpaces>1635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2025-11-13T12:16:00Z</dcterms:created>
  <dc:creator>Pavlo Mryhlotskyy</dc:creator>
  <dc:description/>
  <dc:language>uk-UA</dc:language>
  <cp:lastModifiedBy/>
  <dcterms:modified xsi:type="dcterms:W3CDTF">2025-11-14T08:47:28Z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